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78FF" w14:textId="14B0A3F5" w:rsidR="006C1FDC" w:rsidRDefault="006C1FDC" w:rsidP="006C1F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C1FD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NOTĂ DE INFORMARE PRIVIND PROTECȚIA DATELOR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PERSONALE</w:t>
      </w:r>
    </w:p>
    <w:p w14:paraId="051D7463" w14:textId="556166C6" w:rsidR="006C1FDC" w:rsidRPr="006C1FDC" w:rsidRDefault="006C1FDC" w:rsidP="006C1F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În contextul organizării și desfășurării alegerilor pentru comisiile de disciplină la nivel teritorial și pentru Comisia Superioară de Disciplină</w:t>
      </w:r>
    </w:p>
    <w:p w14:paraId="15F55BF0" w14:textId="77777777" w:rsidR="006C1FDC" w:rsidRDefault="006C1FDC" w:rsidP="006C1FD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8440F31" w14:textId="24837168" w:rsidR="006C1FDC" w:rsidRPr="006C1FDC" w:rsidRDefault="006C1FDC" w:rsidP="006C1FD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C1FDC">
        <w:rPr>
          <w:rFonts w:ascii="Times New Roman" w:hAnsi="Times New Roman" w:cs="Times New Roman"/>
          <w:sz w:val="24"/>
          <w:szCs w:val="24"/>
          <w:lang w:val="ro-RO"/>
        </w:rPr>
        <w:t xml:space="preserve">Stimați </w:t>
      </w:r>
      <w:r>
        <w:rPr>
          <w:rFonts w:ascii="Times New Roman" w:hAnsi="Times New Roman" w:cs="Times New Roman"/>
          <w:sz w:val="24"/>
          <w:szCs w:val="24"/>
          <w:lang w:val="ro-RO"/>
        </w:rPr>
        <w:t>alegători</w:t>
      </w:r>
      <w:r w:rsidRPr="006C1FDC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4607A012" w14:textId="77777777" w:rsidR="006C1FDC" w:rsidRPr="006C1FDC" w:rsidRDefault="006C1FDC" w:rsidP="006C1FD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C1FDC">
        <w:rPr>
          <w:rFonts w:ascii="Times New Roman" w:hAnsi="Times New Roman" w:cs="Times New Roman"/>
          <w:sz w:val="24"/>
          <w:szCs w:val="24"/>
          <w:lang w:val="ro-RO"/>
        </w:rPr>
        <w:t>Colegiul Medicilor din România (CMR) acordă o importanță deosebită protejării datelor dvs. personale. În acest sens, dorim să vă informăm despre modul în care prelucrăm datele dvs. personale în contextul procesului electoral.</w:t>
      </w:r>
    </w:p>
    <w:p w14:paraId="2D94A124" w14:textId="4D8E18CE" w:rsidR="006C1FDC" w:rsidRPr="006C1FDC" w:rsidRDefault="006C1FDC" w:rsidP="006C1FD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C1FDC">
        <w:rPr>
          <w:rFonts w:ascii="Times New Roman" w:hAnsi="Times New Roman" w:cs="Times New Roman"/>
          <w:b/>
          <w:bCs/>
          <w:sz w:val="24"/>
          <w:szCs w:val="24"/>
          <w:lang w:val="ro-RO"/>
        </w:rPr>
        <w:t>Scopul prelucrării</w:t>
      </w:r>
      <w:r w:rsidRPr="006C1FDC">
        <w:rPr>
          <w:rFonts w:ascii="Times New Roman" w:hAnsi="Times New Roman" w:cs="Times New Roman"/>
          <w:sz w:val="24"/>
          <w:szCs w:val="24"/>
          <w:lang w:val="ro-RO"/>
        </w:rPr>
        <w:t xml:space="preserve">: Datele dvs. personale sunt prelucrate în scopul organizării și desfășurării alegerilor pentru comisiile de disciplină de la nivel teritorial și pentru Comisia Superioară de Disciplină, conform </w:t>
      </w:r>
      <w:r>
        <w:rPr>
          <w:rFonts w:ascii="Times New Roman" w:hAnsi="Times New Roman" w:cs="Times New Roman"/>
          <w:sz w:val="24"/>
          <w:szCs w:val="24"/>
          <w:lang w:val="ro-RO"/>
        </w:rPr>
        <w:t>Deciziei nr. 8 din 28.04.2023</w:t>
      </w:r>
      <w:r w:rsidRPr="006C1FDC">
        <w:rPr>
          <w:rFonts w:ascii="Times New Roman" w:hAnsi="Times New Roman" w:cs="Times New Roman"/>
          <w:sz w:val="24"/>
          <w:szCs w:val="24"/>
          <w:lang w:val="ro-RO"/>
        </w:rPr>
        <w:t xml:space="preserve"> privind stabilirea datei organizării acestor alegeri, adoptarea Regulamentului electoral privind alegerea membrilor comisiilor de disciplină și a membrilor Comisiei Superioare de Disciplină și aprobarea componenței Comisiei Electorale Centrale.</w:t>
      </w:r>
    </w:p>
    <w:p w14:paraId="39F6AA4F" w14:textId="78044C04" w:rsidR="006C1FDC" w:rsidRPr="006C1FDC" w:rsidRDefault="006C1FDC" w:rsidP="006C1FD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C1FDC">
        <w:rPr>
          <w:rFonts w:ascii="Times New Roman" w:hAnsi="Times New Roman" w:cs="Times New Roman"/>
          <w:b/>
          <w:bCs/>
          <w:sz w:val="24"/>
          <w:szCs w:val="24"/>
          <w:lang w:val="ro-RO"/>
        </w:rPr>
        <w:t>Transparența procesului electoral</w:t>
      </w:r>
      <w:r w:rsidRPr="006C1FDC">
        <w:rPr>
          <w:rFonts w:ascii="Times New Roman" w:hAnsi="Times New Roman" w:cs="Times New Roman"/>
          <w:sz w:val="24"/>
          <w:szCs w:val="24"/>
          <w:lang w:val="ro-RO"/>
        </w:rPr>
        <w:t>: În vederea asigurării transparenței procesului electoral, conform art. 19 (2), comisia electorală teritorială va afișa listele cu alegători la sediul colegiului teritorial și pe site-ul (pagina web) al colegiului respectiv, cu cel puțin 3 zile înaintea datei alegerilor.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Afișările numelor, prenumelor candidaților se va realiza în temeiul art. 40 alin. (3) din Decizia nr. 8 din 28.04.2023</w:t>
      </w:r>
    </w:p>
    <w:p w14:paraId="46F0766F" w14:textId="2A0477E5" w:rsidR="006C1FDC" w:rsidRPr="006C1FDC" w:rsidRDefault="006C1FDC" w:rsidP="006C1FD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C1FDC">
        <w:rPr>
          <w:rFonts w:ascii="Times New Roman" w:hAnsi="Times New Roman" w:cs="Times New Roman"/>
          <w:b/>
          <w:bCs/>
          <w:sz w:val="24"/>
          <w:szCs w:val="24"/>
          <w:lang w:val="ro-RO"/>
        </w:rPr>
        <w:t>Temeiul legal al prelucrării</w:t>
      </w:r>
      <w:r w:rsidRPr="006C1FDC">
        <w:rPr>
          <w:rFonts w:ascii="Times New Roman" w:hAnsi="Times New Roman" w:cs="Times New Roman"/>
          <w:sz w:val="24"/>
          <w:szCs w:val="24"/>
          <w:lang w:val="ro-RO"/>
        </w:rPr>
        <w:t xml:space="preserve">: Prelucrarea datelor dvs. personale se realizează în conformitate cu prevederile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Deciziei nr. 8 din 28.04.2023 a C.M.R. și a </w:t>
      </w:r>
      <w:r w:rsidRPr="006C1FDC">
        <w:rPr>
          <w:rFonts w:ascii="Times New Roman" w:hAnsi="Times New Roman" w:cs="Times New Roman"/>
          <w:sz w:val="24"/>
          <w:szCs w:val="24"/>
          <w:lang w:val="ro-RO"/>
        </w:rPr>
        <w:t>Regulamentului (UE) 2016/679 (GDPR)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1FC6315" w14:textId="77777777" w:rsidR="006C1FDC" w:rsidRPr="006C1FDC" w:rsidRDefault="006C1FDC" w:rsidP="006C1FD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C1FDC">
        <w:rPr>
          <w:rFonts w:ascii="Times New Roman" w:hAnsi="Times New Roman" w:cs="Times New Roman"/>
          <w:b/>
          <w:bCs/>
          <w:sz w:val="24"/>
          <w:szCs w:val="24"/>
          <w:lang w:val="ro-RO"/>
        </w:rPr>
        <w:t>Destinatarii datelor</w:t>
      </w:r>
      <w:r w:rsidRPr="006C1FDC">
        <w:rPr>
          <w:rFonts w:ascii="Times New Roman" w:hAnsi="Times New Roman" w:cs="Times New Roman"/>
          <w:sz w:val="24"/>
          <w:szCs w:val="24"/>
          <w:lang w:val="ro-RO"/>
        </w:rPr>
        <w:t>: Datele dvs. personale vor fi accesibile doar personalului autorizat responsabil cu gestionarea procesului electoral.</w:t>
      </w:r>
    </w:p>
    <w:p w14:paraId="1A71DF8B" w14:textId="77777777" w:rsidR="006C1FDC" w:rsidRPr="006C1FDC" w:rsidRDefault="006C1FDC" w:rsidP="006C1FD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C1FDC">
        <w:rPr>
          <w:rFonts w:ascii="Times New Roman" w:hAnsi="Times New Roman" w:cs="Times New Roman"/>
          <w:b/>
          <w:bCs/>
          <w:sz w:val="24"/>
          <w:szCs w:val="24"/>
          <w:lang w:val="ro-RO"/>
        </w:rPr>
        <w:t>Perioada de păstrare a datelor</w:t>
      </w:r>
      <w:r w:rsidRPr="006C1FDC">
        <w:rPr>
          <w:rFonts w:ascii="Times New Roman" w:hAnsi="Times New Roman" w:cs="Times New Roman"/>
          <w:sz w:val="24"/>
          <w:szCs w:val="24"/>
          <w:lang w:val="ro-RO"/>
        </w:rPr>
        <w:t>: Datele dvs. vor fi păstrate pentru o perioadă care respectă termenele legale sau până când își îndeplinesc scopul pentru care au fost colectate.</w:t>
      </w:r>
    </w:p>
    <w:p w14:paraId="1D9992D7" w14:textId="77777777" w:rsidR="006C1FDC" w:rsidRPr="006C1FDC" w:rsidRDefault="006C1FDC" w:rsidP="006C1FD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C1FDC">
        <w:rPr>
          <w:rFonts w:ascii="Times New Roman" w:hAnsi="Times New Roman" w:cs="Times New Roman"/>
          <w:b/>
          <w:bCs/>
          <w:sz w:val="24"/>
          <w:szCs w:val="24"/>
          <w:lang w:val="ro-RO"/>
        </w:rPr>
        <w:t>Drepturile dvs.</w:t>
      </w:r>
      <w:r w:rsidRPr="006C1FDC">
        <w:rPr>
          <w:rFonts w:ascii="Times New Roman" w:hAnsi="Times New Roman" w:cs="Times New Roman"/>
          <w:sz w:val="24"/>
          <w:szCs w:val="24"/>
          <w:lang w:val="ro-RO"/>
        </w:rPr>
        <w:t>: Aveți dreptul de a solicita accesul la datele dvs. personale, rectificarea sau ștergerea acestora, restricționarea prelucrării, dreptul de a vă opune prelucrării, precum și dreptul la portabilitatea datelor.</w:t>
      </w:r>
    </w:p>
    <w:p w14:paraId="27A3168D" w14:textId="5CF99E16" w:rsidR="006C1FDC" w:rsidRPr="006C1FDC" w:rsidRDefault="006C1FDC" w:rsidP="006C1FD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C1FDC">
        <w:rPr>
          <w:rFonts w:ascii="Times New Roman" w:hAnsi="Times New Roman" w:cs="Times New Roman"/>
          <w:sz w:val="24"/>
          <w:szCs w:val="24"/>
          <w:lang w:val="ro-RO"/>
        </w:rPr>
        <w:t xml:space="preserve">Pentru orice întrebări sau solicitări legate de prelucrarea datelor dvs. personale, vă rugăm să contactați Responsabilul cu Protecția Datelor (DPO) la </w:t>
      </w:r>
      <w:hyperlink r:id="rId4" w:history="1">
        <w:r w:rsidRPr="00C13348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dpo@cmr.ro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36A4EDE6" w14:textId="38B28114" w:rsidR="006C1FDC" w:rsidRPr="006C1FDC" w:rsidRDefault="006C1FDC" w:rsidP="006C1FD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C1FDC">
        <w:rPr>
          <w:rFonts w:ascii="Times New Roman" w:hAnsi="Times New Roman" w:cs="Times New Roman"/>
          <w:sz w:val="24"/>
          <w:szCs w:val="24"/>
          <w:lang w:val="ro-RO"/>
        </w:rPr>
        <w:t>Vă mulțumim pentru înțelegere și vă asigurăm de întreaga noastră disponibilitate</w:t>
      </w:r>
      <w:r>
        <w:rPr>
          <w:rFonts w:ascii="Times New Roman" w:hAnsi="Times New Roman" w:cs="Times New Roman"/>
          <w:sz w:val="24"/>
          <w:szCs w:val="24"/>
          <w:lang w:val="ro-RO"/>
        </w:rPr>
        <w:t>!</w:t>
      </w:r>
    </w:p>
    <w:p w14:paraId="3454C9DF" w14:textId="77777777" w:rsidR="006C1FDC" w:rsidRPr="006C1FDC" w:rsidRDefault="006C1FDC" w:rsidP="006C1FDC">
      <w:pPr>
        <w:jc w:val="both"/>
        <w:rPr>
          <w:sz w:val="24"/>
          <w:szCs w:val="24"/>
          <w:lang w:val="ro-RO"/>
        </w:rPr>
      </w:pPr>
    </w:p>
    <w:sectPr w:rsidR="006C1FDC" w:rsidRPr="006C1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DC"/>
    <w:rsid w:val="000158CC"/>
    <w:rsid w:val="006C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4EFE7"/>
  <w15:chartTrackingRefBased/>
  <w15:docId w15:val="{DB041746-8BAD-4B43-A6F1-0C57E755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6C1FDC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6C1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o@cmr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 Fărcaș</dc:creator>
  <cp:keywords/>
  <dc:description/>
  <cp:lastModifiedBy>Ana Maria Nitulescu</cp:lastModifiedBy>
  <cp:revision>2</cp:revision>
  <dcterms:created xsi:type="dcterms:W3CDTF">2023-07-12T10:23:00Z</dcterms:created>
  <dcterms:modified xsi:type="dcterms:W3CDTF">2023-07-12T10:23:00Z</dcterms:modified>
</cp:coreProperties>
</file>